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EBC2" w14:textId="77777777" w:rsidR="001A7B3B" w:rsidRDefault="001A7B3B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A2A3C54" wp14:editId="0F9649C2">
            <wp:simplePos x="0" y="0"/>
            <wp:positionH relativeFrom="column">
              <wp:posOffset>2583180</wp:posOffset>
            </wp:positionH>
            <wp:positionV relativeFrom="paragraph">
              <wp:posOffset>154305</wp:posOffset>
            </wp:positionV>
            <wp:extent cx="1080135" cy="1309370"/>
            <wp:effectExtent l="0" t="0" r="5715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44F49" w14:textId="77777777" w:rsidR="001A7B3B" w:rsidRDefault="001A7B3B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E28D3F" w14:textId="77777777" w:rsidR="001A7B3B" w:rsidRDefault="001A7B3B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5168AE" w14:textId="77777777" w:rsidR="001A7B3B" w:rsidRDefault="001A7B3B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2996EE" w14:textId="77777777" w:rsidR="00D7273A" w:rsidRDefault="00D7273A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FF963" w14:textId="77777777" w:rsidR="00D7273A" w:rsidRDefault="00D7273A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85AD08" w14:textId="77777777" w:rsidR="001E2214" w:rsidRPr="001E2214" w:rsidRDefault="001E2214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B5F050A" w14:textId="13985871"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</w:t>
      </w:r>
      <w:r w:rsidR="001A7B3B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ไร่มะขาม</w:t>
      </w:r>
    </w:p>
    <w:p w14:paraId="5750FB58" w14:textId="74BD6E37"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ว่าด้วยจรรยาบรรณของข้าราชการ</w:t>
      </w:r>
      <w:r w:rsidR="001A7B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ลูกจ้างประจำ </w:t>
      </w:r>
      <w:r w:rsidR="004C69BF" w:rsidRPr="004C69B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 w:rsidR="001A7B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F21B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 w:rsidR="007B6E2B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E36848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58C7327A" w14:textId="77777777" w:rsidR="00371DC2" w:rsidRPr="00371DC2" w:rsidRDefault="00371DC2" w:rsidP="00371DC2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</w:t>
      </w:r>
    </w:p>
    <w:p w14:paraId="6CE849D6" w14:textId="77777777" w:rsidR="001A7B3B" w:rsidRDefault="00537C6A" w:rsidP="002D5AFE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A7B3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องค์การบริหารส่วนตำบลไร่มะขาม เป็นองค์การบริหารส่วนตำบลขนาดกลาง ตามมติคณะกรรมการพนักงานส่วนตำบลจังหวัดเพชรบุรี (ก.อบต.จังหวัด)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มีหน้าที่และความรับผิดชอบสำคัญในการพัฒนา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รวมทั้งการให้บริการแก่ประชาชน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ซึ่งจำเป็นต้องทำงานร่วมกันหลายฝ่าย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สำนึกในหน้าที่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สามารถประสานงานกับทุกฝ่าย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ตลอดจนปฏิบัติหน้าที่ราชการได้อย่างมีประสิทธิภาพ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ประสิทธิผลยิ่งขึ้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บขององค์การบริหารส่วนตำบล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="00371DC2"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ว่าด้วยจรรยาบรรณของข้าราชการพลเรือนไว้เป็นประมวลความประพฤติ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6657694" w14:textId="77777777" w:rsidR="00D7273A" w:rsidRPr="00D7273A" w:rsidRDefault="00D7273A" w:rsidP="002D5AFE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1D82CB88" w14:textId="77777777" w:rsidR="001A7B3B" w:rsidRPr="001A7B3B" w:rsidRDefault="001A7B3B" w:rsidP="001A7B3B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อาศัยอำนาจตามความในมาตรา 78 และมาตรา 79 แห่งพระราชบัญญัติข้าราชการพลเรือน พ.ศ. 2551 </w:t>
      </w:r>
      <w:r w:rsidR="00371D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องค์การบริหารส่วนตำบลไร่มะขาม </w:t>
      </w:r>
      <w:r w:rsidRPr="001A7B3B">
        <w:rPr>
          <w:rFonts w:ascii="TH SarabunIT๙" w:eastAsia="Times New Roman" w:hAnsi="TH SarabunIT๙" w:cs="TH SarabunIT๙"/>
          <w:sz w:val="32"/>
          <w:szCs w:val="32"/>
          <w:cs/>
        </w:rPr>
        <w:t>จึงได้กำหนดข้อบังคับว่าด้วยจรรยาข้าราชการหรือพนักงานและลูกจ้างขององค์การบริหารส่วนตำบล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ไร่มะขาม </w:t>
      </w:r>
      <w:r w:rsidRPr="001A7B3B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เพื่อเป็นกรอบมาตรฐานในการประพฤติตนของข้าราชการหรือพนักงานและลูกจ้าง ให้มีความรับผิดชอบในการปฏิบัติหน้าที่ด้วยความเป็นธรรม ธำรงไว้ซึ่งศักดิ์ศรีและเกียรติยศของข้าราชการหรือพนักงานและลูกจ้าง อันจะทำให้ได้รับการยอมรับ เชื่อถือและศรัทธาจากประชาชนทั่วไป ดังต่อไปนี้</w:t>
      </w:r>
    </w:p>
    <w:p w14:paraId="3DC6E9FC" w14:textId="77777777" w:rsidR="00371DC2" w:rsidRPr="00690AC7" w:rsidRDefault="00690AC7" w:rsidP="00690AC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จรรยาบรรณต่อตนเอง</w:t>
      </w:r>
    </w:p>
    <w:p w14:paraId="130B50A0" w14:textId="77777777" w:rsidR="00371DC2" w:rsidRPr="00371DC2" w:rsidRDefault="00371DC2" w:rsidP="002D5A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พนักงานส่วนตำบลและพนักงานจ้าง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และประพฤติตนให้เหมาะสมกับการเป็นข้าราชการ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20C911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และไม่แสวงหาประโยชน์โดยมิชอบ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ในกรณีที่วิชาชีพใดมีจรรยาวิชาชีพกำหนดไว้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ก็พึงปฏิบัติตามจรรยาวิชาชีพนั้นด้วย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CE5AD4" w14:textId="77777777" w:rsidR="00690AC7" w:rsidRDefault="00371DC2" w:rsidP="00690A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พึงมีทัศนคติที่ดี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และพัฒนาตนเองให้มีคุณธรรมจริยธรรม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รวมทั้งเพิ่มพูนความรู้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และทักษะ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ในการทำงานเพื่อให้การปฏิบัติหน้าที่ราชการมีประสิทธิภาพ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ประสิทธิผลยิ่งขึ้น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7F660F" w14:textId="77777777" w:rsidR="00690AC7" w:rsidRPr="00690AC7" w:rsidRDefault="00690AC7" w:rsidP="00690A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7B2EA1" w14:textId="77777777" w:rsidR="00371DC2" w:rsidRPr="00690AC7" w:rsidRDefault="00690AC7" w:rsidP="00690A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จรรยาบรรณต่อหน่วยงาน</w:t>
      </w:r>
    </w:p>
    <w:p w14:paraId="41B8C6E2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</w:t>
      </w:r>
      <w:r w:rsidR="002D5AFE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B29142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อย่างเต็มกำลังความสามารถ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ขยันหมั่นเพียร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ถูกต้องสมเหตุสมผล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โดยคำนึงถึงประโยชน์ของทางราชการและประชาชนเป็นสำคัญ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7B83EB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และใช้เวลาราชการให้เป็นประโยชน์ต่อทางราชการอย่างเต็มที่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E809A47" w14:textId="77777777" w:rsid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พึงดูแลรักษาและใช้ทรัพย์สินของทางราชการอย่างประหยัด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โดยระมัดระวังมิให้เสียหายหรือสิ้นเปลืองเยี่ยงวิญญูชนจะพึงปฏิบัติต่อทรัพย์สินของตนเอง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AB4957" w14:textId="77777777" w:rsidR="000F21B9" w:rsidRDefault="000F21B9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298D9C" w14:textId="77777777" w:rsidR="008638C4" w:rsidRDefault="000F21B9" w:rsidP="000F21B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F21B9">
        <w:rPr>
          <w:rFonts w:ascii="TH SarabunIT๙" w:hAnsi="TH SarabunIT๙" w:cs="TH SarabunIT๙"/>
          <w:sz w:val="32"/>
          <w:szCs w:val="32"/>
          <w:cs/>
        </w:rPr>
        <w:t>จรรยาบรรณต่อ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14:paraId="692A6F03" w14:textId="77777777" w:rsidR="00690AC7" w:rsidRPr="00371DC2" w:rsidRDefault="00690AC7" w:rsidP="00690A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14:paraId="1BF1C206" w14:textId="77777777" w:rsidR="00371DC2" w:rsidRPr="00690AC7" w:rsidRDefault="00690AC7" w:rsidP="002D5AFE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จรรยาบรรณต่อผู้บังคับบัญชา</w:t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ผู้อยู่ใต้บังคับบัญชา</w:t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และผู้ร่วมงาน</w:t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4AD244B" w14:textId="77777777" w:rsidR="00690AC7" w:rsidRDefault="00371DC2" w:rsidP="00690A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การให้ความร่วมมือช่วยเหลือกลุ่มงานของตนทั้งในด้านการให้ความคิดเห็น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การช่วยทำงานและการแก้ปัญหาร่วมกัน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14:paraId="215608FF" w14:textId="77777777" w:rsidR="002D5AFE" w:rsidRDefault="00371DC2" w:rsidP="00690AC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พึงดูแลเอาใจใส่ผู้อยู่ใต้บังคับบัญชาทั้งในด้านการปฏิบัติงาน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ขวัญ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กำลังใจ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และยอมรับฟังความคิดเห็นของผู้อยู่ใต้บังคับบัญชา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ตลอดจนปกครองผู้อยู่ใต้บังคับบัญชาด้วยหลักการและเหตุผลที่ถูกต้องตามทำนองคลองธรรม</w:t>
      </w:r>
    </w:p>
    <w:p w14:paraId="7CA3D781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พึงช่วยเหลือเกื้อกูลกันในทางที่ชอบ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รวมทั้งส่งเสริมสนับสนุนให้เกิดความสามัคคี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ร่วมแรงร่วมใจในบรรดาผู้ร่วมงานในการปฏิบัติหน้าที่เพื่อประโยชน์ส่วนรวม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8F6AE6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พึงปฏิบัติต่อผู้ร่วมงาน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ตลอดจนผู้เกี่ยวข้องด้วยความสุภาพ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และมนุ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371DC2">
        <w:rPr>
          <w:rFonts w:ascii="TH SarabunIT๙" w:hAnsi="TH SarabunIT๙" w:cs="TH SarabunIT๙"/>
          <w:sz w:val="32"/>
          <w:szCs w:val="32"/>
          <w:cs/>
        </w:rPr>
        <w:t>สัมพันธ์อันดี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04B6EB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พึงละเว้นจากการนำผลงานของผู้อื่นมาเป็นของตน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EA4C82" w14:textId="77777777" w:rsidR="00371DC2" w:rsidRPr="00690AC7" w:rsidRDefault="00690AC7" w:rsidP="008638C4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1DC2"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จรรยาบรรณต่อประชาชนและสังคม</w:t>
      </w:r>
    </w:p>
    <w:p w14:paraId="0F85E9E0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พึงให้บริการประชาชนอย่างเต็มกำลังความสามารถด้วยความเป็นธรรม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เอื้อเฟื้อ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และใช้กิริยาวาจาที่สุภาพอ่อนโยน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เมื่อเห็นว่าเรื่องใดไม่สามารถปฏิบัติได้หรือไม่อยู่ในอำนาจหน้าที่ของตนจะต้องปฏิบัติ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รชี้แจงเหตุผลหรือแนะนำให้ติดต่อยังหน่วยงานหรือบุคคลซึ่งตนทราบว่ามีอำนาจหน้าที่เกี่ยวข้องกับเรื่อง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ๆ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69F744" w14:textId="77777777" w:rsidR="00371DC2" w:rsidRP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พึงประพฤติตนให้เป็นที่เชื่อถือของบุคคลทั่วไป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3FAAB8" w14:textId="77777777" w:rsidR="00371DC2" w:rsidRDefault="00371DC2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D5AF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4C69BF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หรือประโยชน์อื่นใดซึ่งมีมูลค่าเกินปกติวิสัยที่วิญญูชนจะให้กันโดยเสน่หาจากผู้มาติดต่อราชการ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หรือผู้ซึ่งอาจได้รับประโยชน์จากการปฏิบัติหน้าที่ราชการนั้น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ก็ให้รายงานผู้บังคับบัญชาทราบโดยเร็ว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เพื่อดำเนินการตามสมควรแก่กรณี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852578" w14:textId="77777777" w:rsidR="00566B24" w:rsidRPr="00566B24" w:rsidRDefault="00566B24" w:rsidP="004C69B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6FB3126" w14:textId="77777777" w:rsidR="00371DC2" w:rsidRDefault="00371DC2" w:rsidP="00566B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2D5AFE">
        <w:rPr>
          <w:rFonts w:ascii="TH SarabunIT๙" w:hAnsi="TH SarabunIT๙" w:cs="TH SarabunIT๙"/>
          <w:sz w:val="32"/>
          <w:szCs w:val="32"/>
        </w:rPr>
        <w:tab/>
      </w:r>
      <w:r w:rsidR="00566B24">
        <w:rPr>
          <w:rFonts w:ascii="TH SarabunIT๙" w:hAnsi="TH SarabunIT๙" w:cs="TH SarabunIT๙" w:hint="cs"/>
          <w:sz w:val="32"/>
          <w:szCs w:val="32"/>
          <w:cs/>
        </w:rPr>
        <w:t>ให้ข้าราชการองค์การบริหารส่วนตำบลไร่มะขาม ถือปฏิบัติจรรยาข้าราชการ ดังกล่าวข้างต้นอย่างเคร่งครัด การไม่ปฏิบัติตามจรรยาข้าราชการ อันมิใช่ความผิดทางวินัยให้ผู้บังคับบัญชาตักเตือน และนำประกอบการพิจารณาแต่งตั้ง เลื่อนขั้นเงินเดือน หรือสั่งให้ข้าราชการผู้นั้นได้รับการพัฒนาตนเอง</w:t>
      </w:r>
    </w:p>
    <w:p w14:paraId="1D9986BA" w14:textId="77777777" w:rsidR="00566B24" w:rsidRPr="008638C4" w:rsidRDefault="00566B24" w:rsidP="00566B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25D2543B" w14:textId="77777777" w:rsidR="00566B24" w:rsidRDefault="00566B24" w:rsidP="00566B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อนึ่ง ให้ลูกจ้างและพนักงานจ้างขององค์การบริหารส่วนตำบลไร่มะขาม ถือปฏิบัติตามจรรยาข้าราชการองค์การบริหารส่วนตำบลไร่มะขาม โดยอนุโลม</w:t>
      </w:r>
    </w:p>
    <w:p w14:paraId="10F619ED" w14:textId="77777777" w:rsidR="008638C4" w:rsidRPr="008638C4" w:rsidRDefault="008638C4" w:rsidP="00566B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4C4D5F4E" w14:textId="17653EEC" w:rsidR="00566B24" w:rsidRDefault="00566B24" w:rsidP="00566B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ให้องค์การบริหารส่วนตำบลไร่มะขาม ผู้บังคับบัญชา และข้าราชการ ลูกจ้างประจำ แล</w:t>
      </w:r>
      <w:r w:rsidR="008638C4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 ปฏิบัติตามแนวทางการดำเนินการตามข้อบังคับว่าด้วยจรรยาข้าราชการองค์การบริหารส่วนตำบล</w:t>
      </w:r>
      <w:r w:rsidR="008638C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ไร่มะขาม </w:t>
      </w:r>
      <w:r w:rsidR="000F21B9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๒๕๖</w:t>
      </w:r>
      <w:r w:rsidR="00E3684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4F4E14BE" w14:textId="77777777" w:rsidR="00566B24" w:rsidRPr="008638C4" w:rsidRDefault="00566B24" w:rsidP="00566B2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17E9BF6" w14:textId="77777777" w:rsidR="008638C4" w:rsidRDefault="008638C4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7131E529" w14:textId="77777777" w:rsidR="008638C4" w:rsidRPr="008638C4" w:rsidRDefault="008638C4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223149F6" w14:textId="0CAD8881" w:rsidR="00D7273A" w:rsidRDefault="007B6E2B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 w:rsidR="00C03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6848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21B9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E3684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8F0AE9">
        <w:rPr>
          <w:rFonts w:ascii="TH SarabunIT๙" w:hAnsi="TH SarabunIT๙" w:cs="TH SarabunIT๙" w:hint="cs"/>
          <w:sz w:val="32"/>
          <w:szCs w:val="32"/>
          <w:cs/>
        </w:rPr>
        <w:t xml:space="preserve"> พ.ศ. ๒๕๖</w:t>
      </w:r>
      <w:r w:rsidR="00E36848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57EF2F51" w14:textId="33BBE046" w:rsidR="004C69BF" w:rsidRDefault="00E36848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76149ED0" wp14:editId="2F25271F">
            <wp:simplePos x="0" y="0"/>
            <wp:positionH relativeFrom="column">
              <wp:posOffset>2780886</wp:posOffset>
            </wp:positionH>
            <wp:positionV relativeFrom="paragraph">
              <wp:posOffset>56846</wp:posOffset>
            </wp:positionV>
            <wp:extent cx="1371600" cy="1134110"/>
            <wp:effectExtent l="0" t="0" r="0" b="889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9BF">
        <w:rPr>
          <w:rFonts w:ascii="TH SarabunIT๙" w:hAnsi="TH SarabunIT๙" w:cs="TH SarabunIT๙"/>
          <w:sz w:val="32"/>
          <w:szCs w:val="32"/>
        </w:rPr>
        <w:tab/>
      </w:r>
      <w:r w:rsidR="004C69BF">
        <w:rPr>
          <w:rFonts w:ascii="TH SarabunIT๙" w:hAnsi="TH SarabunIT๙" w:cs="TH SarabunIT๙"/>
          <w:sz w:val="32"/>
          <w:szCs w:val="32"/>
        </w:rPr>
        <w:tab/>
      </w:r>
      <w:r w:rsidR="004C69BF">
        <w:rPr>
          <w:rFonts w:ascii="TH SarabunIT๙" w:hAnsi="TH SarabunIT๙" w:cs="TH SarabunIT๙"/>
          <w:sz w:val="32"/>
          <w:szCs w:val="32"/>
        </w:rPr>
        <w:tab/>
      </w:r>
    </w:p>
    <w:p w14:paraId="0DF7252C" w14:textId="2CCC4690" w:rsidR="004C69BF" w:rsidRDefault="00E10FE0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666D6C3D" wp14:editId="0EDE4F0F">
            <wp:simplePos x="0" y="0"/>
            <wp:positionH relativeFrom="column">
              <wp:posOffset>3386455</wp:posOffset>
            </wp:positionH>
            <wp:positionV relativeFrom="paragraph">
              <wp:posOffset>8727440</wp:posOffset>
            </wp:positionV>
            <wp:extent cx="1383665" cy="1085215"/>
            <wp:effectExtent l="0" t="0" r="6985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9BF">
        <w:rPr>
          <w:rFonts w:ascii="TH SarabunIT๙" w:hAnsi="TH SarabunIT๙" w:cs="TH SarabunIT๙"/>
          <w:sz w:val="32"/>
          <w:szCs w:val="32"/>
        </w:rPr>
        <w:tab/>
      </w:r>
      <w:r w:rsidR="004C69BF">
        <w:rPr>
          <w:rFonts w:ascii="TH SarabunIT๙" w:hAnsi="TH SarabunIT๙" w:cs="TH SarabunIT๙"/>
          <w:sz w:val="32"/>
          <w:szCs w:val="32"/>
        </w:rPr>
        <w:tab/>
      </w:r>
      <w:r w:rsidR="004C69BF">
        <w:rPr>
          <w:rFonts w:ascii="TH SarabunIT๙" w:hAnsi="TH SarabunIT๙" w:cs="TH SarabunIT๙"/>
          <w:sz w:val="32"/>
          <w:szCs w:val="32"/>
        </w:rPr>
        <w:tab/>
      </w:r>
    </w:p>
    <w:p w14:paraId="5D59CE4B" w14:textId="77777777" w:rsidR="004C69BF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</w:t>
      </w:r>
      <w:r w:rsidR="00690AC7">
        <w:rPr>
          <w:rFonts w:ascii="TH SarabunIT๙" w:hAnsi="TH SarabunIT๙" w:cs="TH SarabunIT๙" w:hint="cs"/>
          <w:sz w:val="32"/>
          <w:szCs w:val="32"/>
          <w:cs/>
        </w:rPr>
        <w:t>สุทธิพง</w:t>
      </w:r>
      <w:proofErr w:type="spellStart"/>
      <w:r w:rsidR="00690AC7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690AC7">
        <w:rPr>
          <w:rFonts w:ascii="TH SarabunIT๙" w:hAnsi="TH SarabunIT๙" w:cs="TH SarabunIT๙" w:hint="cs"/>
          <w:sz w:val="32"/>
          <w:szCs w:val="32"/>
          <w:cs/>
        </w:rPr>
        <w:t xml:space="preserve">  พรมมาตร์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94BEDC2" w14:textId="77777777" w:rsidR="00371DC2" w:rsidRDefault="004C69BF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1A7B3B">
        <w:rPr>
          <w:rFonts w:ascii="TH SarabunIT๙" w:hAnsi="TH SarabunIT๙" w:cs="TH SarabunIT๙" w:hint="cs"/>
          <w:sz w:val="32"/>
          <w:szCs w:val="32"/>
          <w:cs/>
        </w:rPr>
        <w:t>ไร่มะขาม</w:t>
      </w:r>
      <w:r w:rsidR="00371DC2"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9D3E5B" w14:textId="77777777" w:rsidR="001E2214" w:rsidRDefault="001E2214" w:rsidP="000F21B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50ED1580" w14:textId="03F82482" w:rsidR="000F21B9" w:rsidRPr="000F21B9" w:rsidRDefault="000F21B9" w:rsidP="000F21B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0F21B9">
        <w:rPr>
          <w:rFonts w:ascii="TH SarabunIT๙" w:hAnsi="TH SarabunIT๙" w:cs="TH SarabunIT๙"/>
          <w:b/>
          <w:bCs/>
          <w:sz w:val="36"/>
          <w:szCs w:val="36"/>
        </w:rPr>
        <w:lastRenderedPageBreak/>
        <w:t>-</w:t>
      </w:r>
      <w:r w:rsidRPr="000F21B9">
        <w:rPr>
          <w:rFonts w:ascii="TH SarabunIT๙" w:hAnsi="TH SarabunIT๙" w:cs="TH SarabunIT๙" w:hint="cs"/>
          <w:b/>
          <w:bCs/>
          <w:sz w:val="36"/>
          <w:szCs w:val="36"/>
          <w:cs/>
        </w:rPr>
        <w:t>สำเนาคู่ฉบับ-</w:t>
      </w:r>
    </w:p>
    <w:p w14:paraId="325EAA2A" w14:textId="77777777" w:rsidR="000F21B9" w:rsidRPr="000F21B9" w:rsidRDefault="000F21B9" w:rsidP="000F21B9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4B2DEDA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ขององค์การบริหารส่วนตำบลไร่มะขาม</w:t>
      </w:r>
    </w:p>
    <w:p w14:paraId="0D1C49FC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ว่าด้วยจรรยาบรรณของข้าราชการ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ลูกจ้างประจำ </w:t>
      </w:r>
      <w:r w:rsidRPr="004C69B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และพนักงานจ้าง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๖๓</w:t>
      </w:r>
    </w:p>
    <w:p w14:paraId="114EF488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--------------</w:t>
      </w:r>
      <w:r>
        <w:rPr>
          <w:rFonts w:ascii="TH SarabunIT๙" w:hAnsi="TH SarabunIT๙" w:cs="TH SarabunIT๙"/>
          <w:b/>
          <w:bCs/>
          <w:sz w:val="32"/>
          <w:szCs w:val="32"/>
        </w:rPr>
        <w:t>----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>-----</w:t>
      </w:r>
    </w:p>
    <w:p w14:paraId="1D07D0C9" w14:textId="77777777" w:rsidR="000F21B9" w:rsidRDefault="000F21B9" w:rsidP="000F21B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องค์การบริหารส่วนตำบลไร่มะขาม เป็นองค์การบริหารส่วนตำบลขนาดกลาง ตามมติคณะกรรมการพนักงานส่วนตำบลจังหวัดเพชรบุรี (ก.อบต.จังหวัด)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มีหน้าที่และความรับผิดชอบสำคัญในการพัฒนา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รวมทั้งการให้บริการแก่ประชาชน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ซึ่งจำเป็นต้องทำงานร่วมกันหลายฝ่าย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ฉะนั้น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มีความประพฤติดี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สำนึกในหน้าที่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สามารถประสานงานกับทุกฝ่าย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ตลอดจนปฏิบัติหน้าที่ราชการได้อย่างมีประสิทธิภาพ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ประสิทธิผลยิ่งขึ้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จึงสมควรให้มีข้อบังคั</w:t>
      </w:r>
      <w:r>
        <w:rPr>
          <w:rFonts w:ascii="TH SarabunIT๙" w:hAnsi="TH SarabunIT๙" w:cs="TH SarabunIT๙" w:hint="cs"/>
          <w:sz w:val="32"/>
          <w:szCs w:val="32"/>
          <w:cs/>
        </w:rPr>
        <w:t>บขององค์การบริหารส่วนตำบล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ว่าด้วยจรรยาบรรณของข้าราชการพลเรือนไว้เป็นประมวลความประพฤติ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E17E85" w14:textId="77777777" w:rsidR="000F21B9" w:rsidRPr="00D7273A" w:rsidRDefault="000F21B9" w:rsidP="000F21B9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18BF8372" w14:textId="77777777" w:rsidR="000F21B9" w:rsidRPr="001A7B3B" w:rsidRDefault="000F21B9" w:rsidP="000F21B9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อาศัยอำนาจตามความในมาตรา 78 และมาตรา 79 แห่งพระราชบัญญัติข้าราชการพลเรือน พ.ศ. 2551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องค์การบริหารส่วนตำบลไร่มะขาม </w:t>
      </w:r>
      <w:r w:rsidRPr="001A7B3B">
        <w:rPr>
          <w:rFonts w:ascii="TH SarabunIT๙" w:eastAsia="Times New Roman" w:hAnsi="TH SarabunIT๙" w:cs="TH SarabunIT๙"/>
          <w:sz w:val="32"/>
          <w:szCs w:val="32"/>
          <w:cs/>
        </w:rPr>
        <w:t>จึงได้กำหนดข้อบังคับว่าด้วยจรรยาข้าราชการหรือพนักงานและลูกจ้างขององค์การบริหารส่วนตำบล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ไร่มะขาม </w:t>
      </w:r>
      <w:r w:rsidRPr="001A7B3B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เพื่อเป็นกรอบมาตรฐานในการประพฤติตนของข้าราชการหรือพนักงานและลูกจ้าง ให้มีความรับผิดชอบในการปฏิบัติหน้าที่ด้วยความเป็นธรรม ธำรงไว้ซึ่งศักดิ์ศรีและเกียรติยศของข้าราชการหรือพนักงานและลูกจ้าง อันจะทำให้ได้รับการยอมรับ เชื่อถือและศรัทธาจากประชาชนทั่วไป ดังต่อไปนี้</w:t>
      </w:r>
    </w:p>
    <w:p w14:paraId="062258B3" w14:textId="77777777" w:rsidR="000F21B9" w:rsidRPr="00690AC7" w:rsidRDefault="000F21B9" w:rsidP="000F21B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จรรยาบรรณต่อตนเอง</w:t>
      </w:r>
    </w:p>
    <w:p w14:paraId="6EB18BEA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พนักงานส่วนตำบลและพนักงานจ้าง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พึงเป็นผู้มีศีลธรรมอันดี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และประพฤติตนให้เหมาะสมกับการเป็นข้าราชการ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517563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พึงใช้วิชาชีพในการปฏิบัติหน้าที่ราชการด้วย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และไม่แสวงหาประโยชน์โดยมิชอบ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ในกรณีที่วิชาชีพใดมีจรรยาวิชาชีพกำหนดไว้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ก็พึงปฏิบัติตามจรรยาวิชาชีพนั้นด้วย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1127AA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พึงมีทัศนคติที่ดี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และพัฒนาตนเองให้มีคุณธรรมจริยธรรม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รวมทั้งเพิ่มพูนความรู้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และทักษะ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ในการทำงานเพื่อให้การปฏิบัติหน้าที่ราชการมีประสิทธิภาพ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ประสิทธิผลยิ่งขึ้น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2B7049" w14:textId="77777777" w:rsidR="000F21B9" w:rsidRPr="00690AC7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27F7DF5" w14:textId="77777777" w:rsidR="000F21B9" w:rsidRPr="00690AC7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จรรยาบรรณต่อหน่วยงาน</w:t>
      </w:r>
    </w:p>
    <w:p w14:paraId="100FE6E4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พึงปฏิบัติหน้าที่ราชการด้วยความสุจริต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และปราศจากอคติ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1965DC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พึงปฏิบัติหน้าที่ราชการ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อย่างเต็มกำลังความสามารถ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ขยันหมั่นเพียร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ถูกต้องสมเหตุสมผล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โดยคำนึงถึงประโยชน์ของทางราชการและประชาชนเป็นสำคัญ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658921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พึงประพฤติตนเป็นผู้ตรงต่อเวลา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และใช้เวลาราชการให้เป็นประโยชน์ต่อทางราชการอย่างเต็มที่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4A9984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7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พึงดูแลรักษาและใช้ทรัพย์สินของทางราชการอย่างประหยัด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คุ้มค่า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โดยระมัดระวังมิให้เสียหายหรือสิ้นเปลืองเยี่ยงวิญญูชนจะพึงปฏิบัติต่อทรัพย์สินของตนเอง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F057B1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60C2CC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1DC702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68425C" w14:textId="77777777" w:rsidR="000F21B9" w:rsidRPr="000F21B9" w:rsidRDefault="000F21B9" w:rsidP="000F21B9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F21B9">
        <w:rPr>
          <w:rFonts w:ascii="TH SarabunIT๙" w:hAnsi="TH SarabunIT๙" w:cs="TH SarabunIT๙"/>
          <w:sz w:val="32"/>
          <w:szCs w:val="32"/>
          <w:cs/>
        </w:rPr>
        <w:t>จรรยาบรรณต่อ</w:t>
      </w:r>
      <w:r>
        <w:rPr>
          <w:rFonts w:ascii="TH SarabunIT๙" w:hAnsi="TH SarabunIT๙" w:cs="TH SarabunIT๙"/>
          <w:sz w:val="32"/>
          <w:szCs w:val="32"/>
        </w:rPr>
        <w:t>………..</w:t>
      </w:r>
    </w:p>
    <w:p w14:paraId="79C6AAD2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6C18F7" w14:textId="77777777" w:rsidR="001E2214" w:rsidRDefault="001E2214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B6EC7D" w14:textId="77777777" w:rsidR="001E2214" w:rsidRDefault="001E2214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94449B" w14:textId="6E0674AC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14:paraId="3418D423" w14:textId="77777777" w:rsidR="000F21B9" w:rsidRPr="00690AC7" w:rsidRDefault="000F21B9" w:rsidP="000F21B9">
      <w:pPr>
        <w:autoSpaceDE w:val="0"/>
        <w:autoSpaceDN w:val="0"/>
        <w:adjustRightInd w:val="0"/>
        <w:spacing w:before="24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จรรยาบรรณต่อผู้บังคับบัญชา</w:t>
      </w:r>
      <w:r w:rsidRPr="00690A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ผู้อยู่ใต้บังคับบัญชา</w:t>
      </w:r>
      <w:r w:rsidRPr="00690A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และผู้ร่วมงาน</w:t>
      </w:r>
      <w:r w:rsidRPr="00690A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78F16C9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พึงมีความรับผิดชอบในการปฏิบัติงาน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การให้ความร่วมมือช่วยเหลือกลุ่มงานของตนทั้งในด้านการให้ความคิดเห็น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การช่วยทำงานและการแก้ปัญหาร่วมกัน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14:paraId="0769EF38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ซึ่งเป็นผู้บังคับบัญชา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พึงดูแลเอาใจใส่ผู้อยู่ใต้บังคับบัญชาทั้งในด้านการปฏิบัติงาน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ขวัญ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กำลังใจ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สวัสดิการ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และยอมรับฟังความคิดเห็นของผู้อยู่ใต้บังคับบัญชา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ตลอดจนปกครองผู้อยู่ใต้บังคับบัญชาด้วยหลักการและเหตุผลที่ถูกต้องตามทำนองคลองธรรม</w:t>
      </w:r>
    </w:p>
    <w:p w14:paraId="060AF4CA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พึงช่วยเหลือเกื้อกูลกันในทางที่ชอบ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รวมทั้งส่งเสริมสนับสนุนให้เกิดความสามัคคี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ร่วมแรงร่วมใจในบรรดาผู้ร่วมงานในการปฏิบัติหน้าที่เพื่อประโยชน์ส่วนรวม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5D9AC2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11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พึงปฏิบัติต่อผู้ร่วมงาน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ตลอดจนผู้เกี่ยวข้องด้วยความสุภาพ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และมนุ</w:t>
      </w:r>
      <w:proofErr w:type="spellStart"/>
      <w:r w:rsidRPr="00371DC2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371DC2">
        <w:rPr>
          <w:rFonts w:ascii="TH SarabunIT๙" w:hAnsi="TH SarabunIT๙" w:cs="TH SarabunIT๙"/>
          <w:sz w:val="32"/>
          <w:szCs w:val="32"/>
          <w:cs/>
        </w:rPr>
        <w:t>สัมพันธ์อันดี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06F937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12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พึงละเว้นจากการนำผลงานของผู้อื่นมาเป็นของตน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938CD3" w14:textId="77777777" w:rsidR="000F21B9" w:rsidRPr="00690AC7" w:rsidRDefault="000F21B9" w:rsidP="000F21B9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90AC7">
        <w:rPr>
          <w:rFonts w:ascii="TH SarabunIT๙" w:hAnsi="TH SarabunIT๙" w:cs="TH SarabunIT๙"/>
          <w:b/>
          <w:bCs/>
          <w:sz w:val="32"/>
          <w:szCs w:val="32"/>
          <w:cs/>
        </w:rPr>
        <w:t>จรรยาบรรณต่อประชาชนและสังคม</w:t>
      </w:r>
    </w:p>
    <w:p w14:paraId="588E25F6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13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พึงให้บริการประชาชนอย่างเต็มกำลังความสามารถด้วยความเป็นธรรม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เอื้อเฟื้อ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มีน้ำใจ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และใช้กิริยาวาจาที่สุภาพอ่อนโยน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เมื่อเห็นว่าเรื่องใดไม่สามารถปฏิบัติได้หรือไม่อยู่ในอำนาจหน้าที่ของตนจะต้องปฏิบัติ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ควรชี้แจงเหตุผลหรือแนะนำให้ติดต่อยังหน่วยงานหรือบุคคลซึ่งตนทราบว่ามีอำนาจหน้าที่เกี่ยวข้องกับเรื่อง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ๆ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5327C1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14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พึงประพฤติตนให้เป็นที่เชื่อถือของบุคคลทั่วไป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290BB3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1DC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71DC2">
        <w:rPr>
          <w:rFonts w:ascii="TH SarabunIT๙" w:hAnsi="TH SarabunIT๙" w:cs="TH SarabunIT๙"/>
          <w:b/>
          <w:bCs/>
          <w:sz w:val="32"/>
          <w:szCs w:val="32"/>
        </w:rPr>
        <w:t xml:space="preserve"> 15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พนักงานส่วนตำบลและพนักงานจ้าง</w:t>
      </w:r>
      <w:r w:rsidRPr="00371DC2">
        <w:rPr>
          <w:rFonts w:ascii="TH SarabunIT๙" w:hAnsi="TH SarabunIT๙" w:cs="TH SarabunIT๙"/>
          <w:sz w:val="32"/>
          <w:szCs w:val="32"/>
          <w:cs/>
        </w:rPr>
        <w:t>พึงละเว้นการรับทรัพย์สิน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หรือประโยชน์อื่นใดซึ่งมีมูลค่าเกินปกติวิสัยที่วิญญูชนจะให้กันโดยเสน่หาจากผู้มาติดต่อราชการ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หรือผู้ซึ่งอาจได้รับประโยชน์จากการปฏิบัติหน้าที่ราชการนั้น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ก็ให้รายงานผู้บังคับบัญชาทราบโดยเร็ว</w:t>
      </w:r>
      <w:r w:rsidRPr="00371DC2">
        <w:rPr>
          <w:rFonts w:ascii="TH SarabunIT๙" w:hAnsi="TH SarabunIT๙" w:cs="TH SarabunIT๙"/>
          <w:sz w:val="32"/>
          <w:szCs w:val="32"/>
        </w:rPr>
        <w:t xml:space="preserve">  </w:t>
      </w:r>
      <w:r w:rsidRPr="00371DC2">
        <w:rPr>
          <w:rFonts w:ascii="TH SarabunIT๙" w:hAnsi="TH SarabunIT๙" w:cs="TH SarabunIT๙"/>
          <w:sz w:val="32"/>
          <w:szCs w:val="32"/>
          <w:cs/>
        </w:rPr>
        <w:t>เพื่อดำเนินการตามสมควรแก่กรณี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B2C424" w14:textId="77777777" w:rsidR="000F21B9" w:rsidRPr="00566B24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1B8B7F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1DC2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ให้ข้าราชการองค์การบริหารส่วนตำบลไร่มะขาม ถือปฏิบัติจรรยาข้าราชการ ดังกล่าวข้างต้นอย่างเคร่งครัด การไม่ปฏิบัติตามจรรยาข้าราชการ อันมิใช่ความผิดทางวินัยให้ผู้บังคับบัญชาตักเตือน และนำประกอบการพิจารณาแต่งตั้ง เลื่อนขั้นเงินเดือน หรือสั่งให้ข้าราชการผู้นั้นได้รับการพัฒนาตนเอง</w:t>
      </w:r>
    </w:p>
    <w:p w14:paraId="2AC348A0" w14:textId="77777777" w:rsidR="000F21B9" w:rsidRPr="008638C4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20C5F286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อนึ่ง ให้ลูกจ้างและพนักงานจ้างขององค์การบริหารส่วนตำบลไร่มะขาม ถือปฏิบัติตามจรรยาข้าราชการองค์การบริหารส่วนตำบลไร่มะขาม โดยอนุโลม</w:t>
      </w:r>
    </w:p>
    <w:p w14:paraId="64F5D4B2" w14:textId="77777777" w:rsidR="000F21B9" w:rsidRPr="008638C4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14:paraId="45ED9E95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ให้องค์การบริหารส่วนตำบลไร่มะขาม ผู้บังคับบัญชา และข้าราชการ ลูกจ้างประจำ และพนักงานจ้าง ปฏิบัติตามแนวทางการดำเนินการตามข้อบังคับว่าด้วยจรรยาข้าราชการองค์การบริหารส่วนตำบล      ไร่มะขาม ประจำปีงบประมาณ ๒๕๖๓</w:t>
      </w:r>
    </w:p>
    <w:p w14:paraId="47E9A5E0" w14:textId="77777777" w:rsidR="000F21B9" w:rsidRPr="008638C4" w:rsidRDefault="000F21B9" w:rsidP="000F21B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8D63DB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703CAE75" w14:textId="77777777" w:rsidR="000F21B9" w:rsidRPr="008638C4" w:rsidRDefault="000F21B9" w:rsidP="000F21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2FDBFE7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  </w:t>
      </w:r>
      <w:r w:rsidR="00C03B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ตุลาคม  พ.ศ. ๒๕๖๒</w:t>
      </w:r>
    </w:p>
    <w:p w14:paraId="3BB7F56F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1B4F681C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18B9F56" wp14:editId="646C5226">
            <wp:simplePos x="0" y="0"/>
            <wp:positionH relativeFrom="column">
              <wp:posOffset>3386455</wp:posOffset>
            </wp:positionH>
            <wp:positionV relativeFrom="paragraph">
              <wp:posOffset>8727440</wp:posOffset>
            </wp:positionV>
            <wp:extent cx="1383665" cy="1085215"/>
            <wp:effectExtent l="0" t="0" r="6985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059CA45" w14:textId="77777777" w:rsidR="000F21B9" w:rsidRDefault="000F21B9" w:rsidP="000F21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(นายสุทธิพง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พรมมาตร์)</w:t>
      </w:r>
    </w:p>
    <w:p w14:paraId="1FB19994" w14:textId="77777777" w:rsidR="000F21B9" w:rsidRPr="00371DC2" w:rsidRDefault="000F21B9" w:rsidP="000F21B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นายกองค์การบริหารส่วนตำบลไร่มะขาม</w:t>
      </w:r>
      <w:r w:rsidRPr="00371D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5D7471" w14:textId="77777777" w:rsidR="000F21B9" w:rsidRDefault="000F21B9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B48FD4C" w14:textId="77777777" w:rsidR="000F21B9" w:rsidRPr="00371DC2" w:rsidRDefault="000F21B9" w:rsidP="004C69B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sectPr w:rsidR="000F21B9" w:rsidRPr="00371DC2" w:rsidSect="001E221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DC2"/>
    <w:rsid w:val="000F21B9"/>
    <w:rsid w:val="001A7B3B"/>
    <w:rsid w:val="001E2214"/>
    <w:rsid w:val="001E5069"/>
    <w:rsid w:val="002D5AFE"/>
    <w:rsid w:val="00371DC2"/>
    <w:rsid w:val="004333F7"/>
    <w:rsid w:val="004667AE"/>
    <w:rsid w:val="004C69BF"/>
    <w:rsid w:val="00537C6A"/>
    <w:rsid w:val="00566B24"/>
    <w:rsid w:val="006672D8"/>
    <w:rsid w:val="00690AC7"/>
    <w:rsid w:val="007B6E2B"/>
    <w:rsid w:val="0080544C"/>
    <w:rsid w:val="008638C4"/>
    <w:rsid w:val="008D7611"/>
    <w:rsid w:val="008F0AE9"/>
    <w:rsid w:val="00C03B9A"/>
    <w:rsid w:val="00C17362"/>
    <w:rsid w:val="00D7273A"/>
    <w:rsid w:val="00E10FE0"/>
    <w:rsid w:val="00E229F4"/>
    <w:rsid w:val="00E36848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1ADA"/>
  <w15:docId w15:val="{23AEBBD6-6306-4048-A205-E1DF33A5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C69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User</cp:lastModifiedBy>
  <cp:revision>14</cp:revision>
  <cp:lastPrinted>2021-04-26T07:39:00Z</cp:lastPrinted>
  <dcterms:created xsi:type="dcterms:W3CDTF">2017-12-16T08:27:00Z</dcterms:created>
  <dcterms:modified xsi:type="dcterms:W3CDTF">2021-04-26T07:40:00Z</dcterms:modified>
</cp:coreProperties>
</file>